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B9EB" w14:textId="6537914E" w:rsidR="00116F44" w:rsidRDefault="00D47D9B" w:rsidP="00B66615">
      <w:pPr>
        <w:pStyle w:val="1"/>
        <w:jc w:val="center"/>
        <w:rPr>
          <w:rFonts w:asciiTheme="minorEastAsia" w:eastAsiaTheme="minorEastAsia" w:hAnsiTheme="minorEastAsia"/>
          <w:lang w:eastAsia="ja-JP"/>
        </w:rPr>
      </w:pPr>
      <w:r>
        <w:rPr>
          <w:rFonts w:asciiTheme="minorEastAsia" w:eastAsiaTheme="minorEastAsia" w:hAnsiTheme="minorEastAsia" w:hint="eastAsia"/>
          <w:lang w:eastAsia="ja-JP"/>
        </w:rPr>
        <w:t>解説：</w:t>
      </w:r>
      <w:r w:rsidRPr="00ED2DD2">
        <w:rPr>
          <w:rFonts w:asciiTheme="minorEastAsia" w:eastAsiaTheme="minorEastAsia" w:hAnsiTheme="minorEastAsia"/>
          <w:lang w:eastAsia="ja-JP"/>
        </w:rPr>
        <w:t>岡崎高校創立130周年記念事業へのご寄付と税制優遇について</w:t>
      </w:r>
    </w:p>
    <w:p w14:paraId="497D0766" w14:textId="77777777" w:rsidR="00A729EC" w:rsidRDefault="00A729EC" w:rsidP="000D1D20">
      <w:pPr>
        <w:snapToGrid w:val="0"/>
        <w:spacing w:after="0" w:line="240" w:lineRule="auto"/>
        <w:rPr>
          <w:lang w:eastAsia="ja-JP"/>
        </w:rPr>
      </w:pPr>
    </w:p>
    <w:p w14:paraId="4DEC7D4D" w14:textId="77777777" w:rsidR="00F242D9" w:rsidRDefault="00F242D9" w:rsidP="000D1D20">
      <w:pPr>
        <w:snapToGrid w:val="0"/>
        <w:spacing w:after="0" w:line="240" w:lineRule="auto"/>
        <w:rPr>
          <w:rFonts w:hint="eastAsia"/>
          <w:lang w:eastAsia="ja-JP"/>
        </w:rPr>
      </w:pPr>
    </w:p>
    <w:p w14:paraId="5BA0F8D6" w14:textId="7ADB4899" w:rsidR="000D1D20" w:rsidRDefault="000D1D20" w:rsidP="00A729EC">
      <w:pPr>
        <w:snapToGrid w:val="0"/>
        <w:spacing w:after="0" w:line="240" w:lineRule="auto"/>
        <w:ind w:firstLineChars="100" w:firstLine="220"/>
        <w:rPr>
          <w:lang w:eastAsia="ja-JP"/>
        </w:rPr>
      </w:pPr>
      <w:r>
        <w:rPr>
          <w:rFonts w:hint="eastAsia"/>
          <w:lang w:eastAsia="ja-JP"/>
        </w:rPr>
        <w:t>※本</w:t>
      </w:r>
      <w:r w:rsidR="000E1563">
        <w:rPr>
          <w:rFonts w:hint="eastAsia"/>
          <w:lang w:eastAsia="ja-JP"/>
        </w:rPr>
        <w:t>資料</w:t>
      </w:r>
      <w:r>
        <w:rPr>
          <w:rFonts w:hint="eastAsia"/>
          <w:lang w:eastAsia="ja-JP"/>
        </w:rPr>
        <w:t>の内容は、寄付金に関する一般的な税制の概要をお知らせするものです。実際の寄付控除の適用可否や申告方法については、所轄の税務署、税理士または公認会計士等の専門家にご確認ください。</w:t>
      </w:r>
    </w:p>
    <w:p w14:paraId="4A2D7301" w14:textId="77777777" w:rsidR="000E1563" w:rsidRPr="000E1563" w:rsidRDefault="000E1563" w:rsidP="000D1D20">
      <w:pPr>
        <w:snapToGrid w:val="0"/>
        <w:spacing w:after="0" w:line="240" w:lineRule="auto"/>
        <w:rPr>
          <w:rFonts w:hint="eastAsia"/>
          <w:lang w:eastAsia="ja-JP"/>
        </w:rPr>
      </w:pPr>
    </w:p>
    <w:p w14:paraId="0BD91DEF" w14:textId="235E02D0" w:rsidR="00A729EC" w:rsidRDefault="00D47D9B">
      <w:pPr>
        <w:rPr>
          <w:rFonts w:asciiTheme="minorEastAsia" w:hAnsiTheme="minorEastAsia"/>
          <w:lang w:eastAsia="ja-JP"/>
        </w:rPr>
      </w:pPr>
      <w:r w:rsidRPr="00ED2DD2">
        <w:rPr>
          <w:rFonts w:asciiTheme="minorEastAsia" w:hAnsiTheme="minorEastAsia"/>
          <w:lang w:eastAsia="ja-JP"/>
        </w:rPr>
        <w:t>岡崎高校創立130周年記念事業へのご寄付は、愛知県立岡崎高等学校の施設整備等に充当されるものであり、</w:t>
      </w:r>
      <w:r w:rsidR="00B54ED5" w:rsidRPr="00B54ED5">
        <w:rPr>
          <w:rFonts w:asciiTheme="minorEastAsia" w:hAnsiTheme="minorEastAsia"/>
          <w:lang w:eastAsia="ja-JP"/>
        </w:rPr>
        <w:t>愛知県への施設寄付として、税務当局により税法上の「特定寄附金」と認定されています。</w:t>
      </w:r>
      <w:r w:rsidRPr="00ED2DD2">
        <w:rPr>
          <w:rFonts w:asciiTheme="minorEastAsia" w:hAnsiTheme="minorEastAsia"/>
          <w:lang w:eastAsia="ja-JP"/>
        </w:rPr>
        <w:t>このため、個人・法人を問わず、税制上の優遇措置を受けることができます。</w:t>
      </w:r>
    </w:p>
    <w:p w14:paraId="1E60AC3E" w14:textId="1DF7A42B" w:rsidR="00116F44" w:rsidRPr="00A729EC" w:rsidRDefault="00A729EC" w:rsidP="00A729EC">
      <w:pPr>
        <w:ind w:firstLineChars="100" w:firstLine="220"/>
        <w:rPr>
          <w:rFonts w:asciiTheme="minorEastAsia" w:hAnsiTheme="minorEastAsia"/>
          <w:lang w:eastAsia="ja-JP"/>
        </w:rPr>
      </w:pPr>
      <w:r>
        <w:rPr>
          <w:rFonts w:hint="eastAsia"/>
          <w:lang w:eastAsia="ja-JP"/>
        </w:rPr>
        <w:t>※</w:t>
      </w:r>
      <w:r w:rsidRPr="00B54ED5">
        <w:rPr>
          <w:rFonts w:asciiTheme="minorEastAsia" w:hAnsiTheme="minorEastAsia"/>
          <w:lang w:eastAsia="ja-JP"/>
        </w:rPr>
        <w:t>「特定寄附金」</w:t>
      </w:r>
      <w:r>
        <w:rPr>
          <w:rFonts w:asciiTheme="minorEastAsia" w:hAnsiTheme="minorEastAsia" w:hint="eastAsia"/>
          <w:lang w:eastAsia="ja-JP"/>
        </w:rPr>
        <w:t>でのご寄付をご希望の場合は岡崎信用金庫または三菱ＵＦＪ銀行の特定寄付向け口座にお振込みいただけますようお願い申し上げます。領収書を郵送する都合上、</w:t>
      </w:r>
      <w:r w:rsidRPr="00A729EC">
        <w:rPr>
          <w:rFonts w:asciiTheme="minorEastAsia" w:hAnsiTheme="minorEastAsia"/>
          <w:lang w:eastAsia="ja-JP"/>
        </w:rPr>
        <w:t>振込者の特定をしやすくするため</w:t>
      </w:r>
      <w:r>
        <w:rPr>
          <w:rFonts w:asciiTheme="minorEastAsia" w:hAnsiTheme="minorEastAsia" w:hint="eastAsia"/>
          <w:lang w:eastAsia="ja-JP"/>
        </w:rPr>
        <w:t>サイト内の「</w:t>
      </w:r>
      <w:r w:rsidRPr="00A729EC">
        <w:rPr>
          <w:rFonts w:asciiTheme="minorEastAsia" w:hAnsiTheme="minorEastAsia"/>
          <w:lang w:eastAsia="ja-JP"/>
        </w:rPr>
        <w:t>振込依頼人のお名前を記入する際の注意</w:t>
      </w:r>
      <w:r>
        <w:rPr>
          <w:rFonts w:asciiTheme="minorEastAsia" w:hAnsiTheme="minorEastAsia" w:hint="eastAsia"/>
          <w:lang w:eastAsia="ja-JP"/>
        </w:rPr>
        <w:t>」をご確認</w:t>
      </w:r>
      <w:r w:rsidR="00B66615">
        <w:rPr>
          <w:rFonts w:asciiTheme="minorEastAsia" w:hAnsiTheme="minorEastAsia" w:hint="eastAsia"/>
          <w:lang w:eastAsia="ja-JP"/>
        </w:rPr>
        <w:t>ください。また</w:t>
      </w:r>
      <w:r>
        <w:rPr>
          <w:rFonts w:asciiTheme="minorEastAsia" w:hAnsiTheme="minorEastAsia" w:hint="eastAsia"/>
          <w:lang w:eastAsia="ja-JP"/>
        </w:rPr>
        <w:t>名簿上の住所と異なる住所への領収書送付をご希望する場合には</w:t>
      </w:r>
      <w:r w:rsidRPr="00A729EC">
        <w:rPr>
          <w:rFonts w:asciiTheme="minorEastAsia" w:hAnsiTheme="minorEastAsia"/>
          <w:lang w:eastAsia="ja-JP"/>
        </w:rPr>
        <w:t>実行委員会事務局（okakou130th@gmail.com）</w:t>
      </w:r>
      <w:r>
        <w:rPr>
          <w:rFonts w:asciiTheme="minorEastAsia" w:hAnsiTheme="minorEastAsia" w:hint="eastAsia"/>
          <w:lang w:eastAsia="ja-JP"/>
        </w:rPr>
        <w:t>にご連絡いただけますようお願いします。</w:t>
      </w:r>
    </w:p>
    <w:p w14:paraId="5B4A818D" w14:textId="77777777" w:rsidR="00A729EC" w:rsidRPr="00B66615" w:rsidRDefault="00A729EC">
      <w:pPr>
        <w:rPr>
          <w:rFonts w:asciiTheme="minorEastAsia" w:hAnsiTheme="minorEastAsia"/>
          <w:lang w:eastAsia="ja-JP"/>
        </w:rPr>
      </w:pPr>
    </w:p>
    <w:p w14:paraId="7DBC88FB" w14:textId="714DD74C" w:rsidR="00116F44" w:rsidRPr="00ED2DD2" w:rsidRDefault="00D47D9B">
      <w:pPr>
        <w:rPr>
          <w:rFonts w:asciiTheme="minorEastAsia" w:hAnsiTheme="minorEastAsia"/>
          <w:lang w:eastAsia="ja-JP"/>
        </w:rPr>
      </w:pPr>
      <w:r w:rsidRPr="00A729EC">
        <w:rPr>
          <w:rFonts w:asciiTheme="minorEastAsia" w:hAnsiTheme="minorEastAsia"/>
          <w:b/>
          <w:bCs/>
          <w:lang w:eastAsia="ja-JP"/>
        </w:rPr>
        <w:t>【個人の方の寄付控除について】</w:t>
      </w:r>
      <w:r w:rsidRPr="00ED2DD2">
        <w:rPr>
          <w:rFonts w:asciiTheme="minorEastAsia" w:hAnsiTheme="minorEastAsia"/>
          <w:lang w:eastAsia="ja-JP"/>
        </w:rPr>
        <w:br/>
        <w:t>個人の方が本記念事業にご寄付された場合、所得税等の確定申告を行うことにより、寄付金控除（所得控除）を受けることができます。</w:t>
      </w:r>
      <w:r w:rsidR="00B54ED5" w:rsidRPr="00B54ED5">
        <w:rPr>
          <w:rFonts w:asciiTheme="minorEastAsia" w:hAnsiTheme="minorEastAsia"/>
          <w:lang w:eastAsia="ja-JP"/>
        </w:rPr>
        <w:t>控除対象は、所得税の計算上、支払った寄付金額から2,000円を差し引いた金額となります。</w:t>
      </w:r>
      <w:r w:rsidRPr="00ED2DD2">
        <w:rPr>
          <w:rFonts w:asciiTheme="minorEastAsia" w:hAnsiTheme="minorEastAsia"/>
          <w:lang w:eastAsia="ja-JP"/>
        </w:rPr>
        <w:t>確定申告の際には、当会が発行する「特定寄附金の領収書」をご利用ください。</w:t>
      </w:r>
    </w:p>
    <w:p w14:paraId="44E009CF" w14:textId="77777777" w:rsidR="00116F44" w:rsidRPr="00ED2DD2" w:rsidRDefault="00D47D9B">
      <w:pPr>
        <w:rPr>
          <w:rFonts w:asciiTheme="minorEastAsia" w:hAnsiTheme="minorEastAsia"/>
          <w:lang w:eastAsia="ja-JP"/>
        </w:rPr>
      </w:pPr>
      <w:r w:rsidRPr="00A729EC">
        <w:rPr>
          <w:rFonts w:asciiTheme="minorEastAsia" w:hAnsiTheme="minorEastAsia"/>
          <w:b/>
          <w:bCs/>
          <w:lang w:eastAsia="ja-JP"/>
        </w:rPr>
        <w:t>【地方税（住民税）の取扱いについて】</w:t>
      </w:r>
      <w:r w:rsidRPr="00ED2DD2">
        <w:rPr>
          <w:rFonts w:asciiTheme="minorEastAsia" w:hAnsiTheme="minorEastAsia"/>
          <w:lang w:eastAsia="ja-JP"/>
        </w:rPr>
        <w:br/>
        <w:t>地方税（住民税）についても、多くの自治体で寄附金控除の対象として条例指定されています。ただし、まれに条例指定が行われていない自治体がある場合もありますので、最終的な取扱いについては、お住まいの自治体にてご確認ください。</w:t>
      </w:r>
    </w:p>
    <w:p w14:paraId="61E51128" w14:textId="76624913" w:rsidR="00116F44" w:rsidRPr="00ED2DD2" w:rsidRDefault="00D47D9B">
      <w:pPr>
        <w:rPr>
          <w:rFonts w:asciiTheme="minorEastAsia" w:hAnsiTheme="minorEastAsia"/>
          <w:lang w:eastAsia="ja-JP"/>
        </w:rPr>
      </w:pPr>
      <w:r w:rsidRPr="00A729EC">
        <w:rPr>
          <w:rFonts w:asciiTheme="minorEastAsia" w:hAnsiTheme="minorEastAsia"/>
          <w:b/>
          <w:bCs/>
          <w:lang w:eastAsia="ja-JP"/>
        </w:rPr>
        <w:t>【法人の方の寄付控除について】</w:t>
      </w:r>
      <w:r w:rsidRPr="00ED2DD2">
        <w:rPr>
          <w:rFonts w:asciiTheme="minorEastAsia" w:hAnsiTheme="minorEastAsia"/>
          <w:lang w:eastAsia="ja-JP"/>
        </w:rPr>
        <w:br/>
        <w:t>法人が本記念事業に寄付された場合は、法人税法上の特定寄附金として、一定の限度額まで損金算入が認められます。なお、法人住民税・法人事業税などの地方税については、</w:t>
      </w:r>
      <w:r w:rsidR="00485108">
        <w:rPr>
          <w:rFonts w:asciiTheme="minorEastAsia" w:hAnsiTheme="minorEastAsia" w:hint="eastAsia"/>
          <w:lang w:eastAsia="ja-JP"/>
        </w:rPr>
        <w:t>所得控除として減税対象となります</w:t>
      </w:r>
      <w:r w:rsidRPr="00ED2DD2">
        <w:rPr>
          <w:rFonts w:asciiTheme="minorEastAsia" w:hAnsiTheme="minorEastAsia"/>
          <w:lang w:eastAsia="ja-JP"/>
        </w:rPr>
        <w:t>。</w:t>
      </w:r>
    </w:p>
    <w:p w14:paraId="197A83B2" w14:textId="61C6DAB1" w:rsidR="00F231A9" w:rsidRDefault="00D47D9B" w:rsidP="00F231A9">
      <w:pPr>
        <w:rPr>
          <w:rFonts w:asciiTheme="minorEastAsia" w:hAnsiTheme="minorEastAsia"/>
          <w:lang w:eastAsia="ja-JP"/>
        </w:rPr>
      </w:pPr>
      <w:r w:rsidRPr="00A729EC">
        <w:rPr>
          <w:rFonts w:asciiTheme="minorEastAsia" w:hAnsiTheme="minorEastAsia"/>
          <w:b/>
          <w:bCs/>
          <w:lang w:eastAsia="ja-JP"/>
        </w:rPr>
        <w:t>【領収書の発行について】</w:t>
      </w:r>
      <w:r w:rsidRPr="00ED2DD2">
        <w:rPr>
          <w:rFonts w:asciiTheme="minorEastAsia" w:hAnsiTheme="minorEastAsia"/>
          <w:lang w:eastAsia="ja-JP"/>
        </w:rPr>
        <w:br/>
        <w:t>ご寄付をいただいた方には、所得税等の確定申告または法人税申告に使用できる「特定寄附金の領収書」を発行・送付</w:t>
      </w:r>
      <w:r w:rsidR="00254A07">
        <w:rPr>
          <w:rFonts w:asciiTheme="minorEastAsia" w:hAnsiTheme="minorEastAsia" w:hint="eastAsia"/>
          <w:lang w:eastAsia="ja-JP"/>
        </w:rPr>
        <w:t>いたします</w:t>
      </w:r>
      <w:r w:rsidRPr="00ED2DD2">
        <w:rPr>
          <w:rFonts w:asciiTheme="minorEastAsia" w:hAnsiTheme="minorEastAsia"/>
          <w:lang w:eastAsia="ja-JP"/>
        </w:rPr>
        <w:t>。</w:t>
      </w:r>
    </w:p>
    <w:p w14:paraId="55A6BCA1" w14:textId="1C4ACDBD" w:rsidR="00FB17DA" w:rsidRDefault="00711745">
      <w:pPr>
        <w:rPr>
          <w:rFonts w:asciiTheme="minorEastAsia" w:hAnsiTheme="minorEastAsia"/>
          <w:lang w:eastAsia="ja-JP"/>
        </w:rPr>
      </w:pPr>
      <w:r w:rsidRPr="00A729EC">
        <w:rPr>
          <w:rFonts w:asciiTheme="minorEastAsia" w:hAnsiTheme="minorEastAsia"/>
          <w:b/>
          <w:bCs/>
          <w:lang w:eastAsia="ja-JP"/>
        </w:rPr>
        <w:t>【</w:t>
      </w:r>
      <w:r w:rsidRPr="00A729EC">
        <w:rPr>
          <w:rFonts w:asciiTheme="minorEastAsia" w:hAnsiTheme="minorEastAsia" w:hint="eastAsia"/>
          <w:b/>
          <w:bCs/>
          <w:lang w:eastAsia="ja-JP"/>
        </w:rPr>
        <w:t>寄付受付期間</w:t>
      </w:r>
      <w:r w:rsidR="00213D77" w:rsidRPr="00A729EC">
        <w:rPr>
          <w:rFonts w:asciiTheme="minorEastAsia" w:hAnsiTheme="minorEastAsia" w:hint="eastAsia"/>
          <w:b/>
          <w:bCs/>
          <w:lang w:eastAsia="ja-JP"/>
        </w:rPr>
        <w:t>と寄付控除申請</w:t>
      </w:r>
      <w:r w:rsidRPr="00A729EC">
        <w:rPr>
          <w:rFonts w:asciiTheme="minorEastAsia" w:hAnsiTheme="minorEastAsia" w:hint="eastAsia"/>
          <w:b/>
          <w:bCs/>
          <w:lang w:eastAsia="ja-JP"/>
        </w:rPr>
        <w:t>について</w:t>
      </w:r>
      <w:r w:rsidRPr="00A729EC">
        <w:rPr>
          <w:rFonts w:asciiTheme="minorEastAsia" w:hAnsiTheme="minorEastAsia"/>
          <w:b/>
          <w:bCs/>
          <w:lang w:eastAsia="ja-JP"/>
        </w:rPr>
        <w:t>】</w:t>
      </w:r>
      <w:r w:rsidRPr="00ED2DD2">
        <w:rPr>
          <w:rFonts w:asciiTheme="minorEastAsia" w:hAnsiTheme="minorEastAsia"/>
          <w:lang w:eastAsia="ja-JP"/>
        </w:rPr>
        <w:br/>
      </w:r>
      <w:r w:rsidR="0018164E" w:rsidRPr="0018164E">
        <w:rPr>
          <w:rFonts w:asciiTheme="minorEastAsia" w:hAnsiTheme="minorEastAsia"/>
          <w:lang w:eastAsia="ja-JP"/>
        </w:rPr>
        <w:t>所得税の寄付金控除は、寄付を行った年（1月1日～12月31日）分として申告されます。</w:t>
      </w:r>
      <w:r w:rsidRPr="00ED2DD2">
        <w:rPr>
          <w:rFonts w:asciiTheme="minorEastAsia" w:hAnsiTheme="minorEastAsia"/>
          <w:lang w:eastAsia="ja-JP"/>
        </w:rPr>
        <w:t>ご寄付</w:t>
      </w:r>
      <w:r>
        <w:rPr>
          <w:rFonts w:asciiTheme="minorEastAsia" w:hAnsiTheme="minorEastAsia" w:hint="eastAsia"/>
          <w:lang w:eastAsia="ja-JP"/>
        </w:rPr>
        <w:t>は</w:t>
      </w:r>
      <w:r w:rsidR="009948E5">
        <w:rPr>
          <w:rFonts w:asciiTheme="minorEastAsia" w:hAnsiTheme="minorEastAsia" w:hint="eastAsia"/>
          <w:lang w:eastAsia="ja-JP"/>
        </w:rPr>
        <w:t>R7年</w:t>
      </w:r>
      <w:r w:rsidR="00AA5967">
        <w:rPr>
          <w:rFonts w:asciiTheme="minorEastAsia" w:hAnsiTheme="minorEastAsia" w:hint="eastAsia"/>
          <w:lang w:eastAsia="ja-JP"/>
        </w:rPr>
        <w:t>8月1日～</w:t>
      </w:r>
      <w:r w:rsidR="00B54CF8">
        <w:rPr>
          <w:rFonts w:asciiTheme="minorEastAsia" w:hAnsiTheme="minorEastAsia" w:hint="eastAsia"/>
          <w:lang w:eastAsia="ja-JP"/>
        </w:rPr>
        <w:t>R8年</w:t>
      </w:r>
      <w:r w:rsidR="00AA5967">
        <w:rPr>
          <w:rFonts w:asciiTheme="minorEastAsia" w:hAnsiTheme="minorEastAsia" w:hint="eastAsia"/>
          <w:lang w:eastAsia="ja-JP"/>
        </w:rPr>
        <w:t>7月31日の間で受け付けます。</w:t>
      </w:r>
      <w:r w:rsidR="004D6412">
        <w:rPr>
          <w:rFonts w:asciiTheme="minorEastAsia" w:hAnsiTheme="minorEastAsia" w:hint="eastAsia"/>
          <w:lang w:eastAsia="ja-JP"/>
        </w:rPr>
        <w:t>R7年12月末までのご寄付はR7年度</w:t>
      </w:r>
      <w:r w:rsidR="00213D77">
        <w:rPr>
          <w:rFonts w:asciiTheme="minorEastAsia" w:hAnsiTheme="minorEastAsia" w:hint="eastAsia"/>
          <w:lang w:eastAsia="ja-JP"/>
        </w:rPr>
        <w:t>での寄付控除申請をお願いします。</w:t>
      </w:r>
      <w:r w:rsidR="00AA5967">
        <w:rPr>
          <w:rFonts w:asciiTheme="minorEastAsia" w:hAnsiTheme="minorEastAsia" w:hint="eastAsia"/>
          <w:lang w:eastAsia="ja-JP"/>
        </w:rPr>
        <w:t>R8年1月以降のご寄付</w:t>
      </w:r>
      <w:r w:rsidR="003208BB">
        <w:rPr>
          <w:rFonts w:asciiTheme="minorEastAsia" w:hAnsiTheme="minorEastAsia" w:hint="eastAsia"/>
          <w:lang w:eastAsia="ja-JP"/>
        </w:rPr>
        <w:t>はR8年度での申請ができます。</w:t>
      </w:r>
      <w:r w:rsidR="00FB17DA">
        <w:rPr>
          <w:rFonts w:asciiTheme="minorEastAsia" w:hAnsiTheme="minorEastAsia"/>
          <w:lang w:eastAsia="ja-JP"/>
        </w:rPr>
        <w:br w:type="page"/>
      </w:r>
    </w:p>
    <w:p w14:paraId="1EDD5BCC" w14:textId="47BA6AF9" w:rsidR="00F231A9" w:rsidRPr="00ED2DD2" w:rsidRDefault="00F231A9" w:rsidP="00F231A9">
      <w:pPr>
        <w:rPr>
          <w:rFonts w:asciiTheme="minorEastAsia" w:hAnsiTheme="minorEastAsia"/>
          <w:lang w:eastAsia="ja-JP"/>
        </w:rPr>
      </w:pPr>
      <w:r w:rsidRPr="00B66615">
        <w:rPr>
          <w:rFonts w:asciiTheme="minorEastAsia" w:hAnsiTheme="minorEastAsia"/>
          <w:b/>
          <w:bCs/>
          <w:lang w:eastAsia="ja-JP"/>
        </w:rPr>
        <w:lastRenderedPageBreak/>
        <w:t>【</w:t>
      </w:r>
      <w:r w:rsidR="00EF04FE" w:rsidRPr="00B66615">
        <w:rPr>
          <w:rFonts w:asciiTheme="minorEastAsia" w:hAnsiTheme="minorEastAsia" w:hint="eastAsia"/>
          <w:b/>
          <w:bCs/>
          <w:lang w:eastAsia="ja-JP"/>
        </w:rPr>
        <w:t>参考、</w:t>
      </w:r>
      <w:r w:rsidRPr="00B66615">
        <w:rPr>
          <w:rFonts w:asciiTheme="minorEastAsia" w:hAnsiTheme="minorEastAsia"/>
          <w:b/>
          <w:bCs/>
          <w:lang w:eastAsia="ja-JP"/>
        </w:rPr>
        <w:t>ふるさと納税との違い】</w:t>
      </w:r>
      <w:r w:rsidRPr="00ED2DD2">
        <w:rPr>
          <w:rFonts w:asciiTheme="minorEastAsia" w:hAnsiTheme="minorEastAsia"/>
          <w:lang w:eastAsia="ja-JP"/>
        </w:rPr>
        <w:br/>
        <w:t>本記念事業への寄付は、返礼品を伴うふるさと納税とは異なり、母校の教育環境整備を目的とした返礼品のない純粋な教育支援の寄付です。</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0"/>
        <w:gridCol w:w="4386"/>
        <w:gridCol w:w="3835"/>
      </w:tblGrid>
      <w:tr w:rsidR="00F231A9" w:rsidRPr="00F231A9" w14:paraId="1A550B1F" w14:textId="77777777" w:rsidTr="00FE58F2">
        <w:trPr>
          <w:tblHeader/>
          <w:tblCellSpacing w:w="15" w:type="dxa"/>
        </w:trPr>
        <w:tc>
          <w:tcPr>
            <w:tcW w:w="1985" w:type="dxa"/>
            <w:vAlign w:val="center"/>
            <w:hideMark/>
          </w:tcPr>
          <w:p w14:paraId="6D4E9FED" w14:textId="77777777" w:rsidR="00F231A9" w:rsidRPr="00F231A9" w:rsidRDefault="00F231A9" w:rsidP="00F231A9">
            <w:pPr>
              <w:spacing w:after="0" w:line="240" w:lineRule="auto"/>
              <w:jc w:val="center"/>
              <w:rPr>
                <w:rFonts w:ascii="ＭＳ Ｐゴシック" w:eastAsia="ＭＳ Ｐゴシック" w:hAnsi="ＭＳ Ｐゴシック" w:cs="ＭＳ Ｐゴシック"/>
                <w:b/>
                <w:bCs/>
                <w:sz w:val="24"/>
                <w:szCs w:val="24"/>
                <w:lang w:eastAsia="ja-JP"/>
              </w:rPr>
            </w:pPr>
            <w:r w:rsidRPr="00F231A9">
              <w:rPr>
                <w:rFonts w:ascii="ＭＳ Ｐゴシック" w:eastAsia="ＭＳ Ｐゴシック" w:hAnsi="ＭＳ Ｐゴシック" w:cs="ＭＳ Ｐゴシック"/>
                <w:b/>
                <w:bCs/>
                <w:sz w:val="24"/>
                <w:szCs w:val="24"/>
                <w:lang w:eastAsia="ja-JP"/>
              </w:rPr>
              <w:t>項目</w:t>
            </w:r>
          </w:p>
        </w:tc>
        <w:tc>
          <w:tcPr>
            <w:tcW w:w="4356" w:type="dxa"/>
            <w:vAlign w:val="center"/>
            <w:hideMark/>
          </w:tcPr>
          <w:p w14:paraId="7C5A2EA5" w14:textId="77777777" w:rsidR="00F231A9" w:rsidRPr="00F231A9" w:rsidRDefault="00F231A9" w:rsidP="00F231A9">
            <w:pPr>
              <w:spacing w:after="0" w:line="240" w:lineRule="auto"/>
              <w:jc w:val="center"/>
              <w:rPr>
                <w:rFonts w:ascii="ＭＳ Ｐゴシック" w:eastAsia="ＭＳ Ｐゴシック" w:hAnsi="ＭＳ Ｐゴシック" w:cs="ＭＳ Ｐゴシック"/>
                <w:b/>
                <w:bCs/>
                <w:sz w:val="24"/>
                <w:szCs w:val="24"/>
                <w:lang w:eastAsia="ja-JP"/>
              </w:rPr>
            </w:pPr>
            <w:r w:rsidRPr="00A729EC">
              <w:rPr>
                <w:rFonts w:ascii="ＭＳ Ｐゴシック" w:eastAsia="ＭＳ Ｐゴシック" w:hAnsi="ＭＳ Ｐゴシック" w:cs="ＭＳ Ｐゴシック"/>
                <w:b/>
                <w:bCs/>
                <w:color w:val="EE0000"/>
                <w:sz w:val="24"/>
                <w:szCs w:val="24"/>
                <w:lang w:eastAsia="ja-JP"/>
              </w:rPr>
              <w:t>岡崎高校130周年記念事業への寄付</w:t>
            </w:r>
          </w:p>
        </w:tc>
        <w:tc>
          <w:tcPr>
            <w:tcW w:w="3790" w:type="dxa"/>
            <w:vAlign w:val="center"/>
            <w:hideMark/>
          </w:tcPr>
          <w:p w14:paraId="2ABC7158" w14:textId="77777777" w:rsidR="00F231A9" w:rsidRPr="00F231A9" w:rsidRDefault="00F231A9" w:rsidP="00F231A9">
            <w:pPr>
              <w:spacing w:after="0" w:line="240" w:lineRule="auto"/>
              <w:jc w:val="center"/>
              <w:rPr>
                <w:rFonts w:ascii="ＭＳ Ｐゴシック" w:eastAsia="ＭＳ Ｐゴシック" w:hAnsi="ＭＳ Ｐゴシック" w:cs="ＭＳ Ｐゴシック"/>
                <w:b/>
                <w:bCs/>
                <w:sz w:val="24"/>
                <w:szCs w:val="24"/>
                <w:lang w:eastAsia="ja-JP"/>
              </w:rPr>
            </w:pPr>
            <w:r w:rsidRPr="00F231A9">
              <w:rPr>
                <w:rFonts w:ascii="ＭＳ Ｐゴシック" w:eastAsia="ＭＳ Ｐゴシック" w:hAnsi="ＭＳ Ｐゴシック" w:cs="ＭＳ Ｐゴシック"/>
                <w:b/>
                <w:bCs/>
                <w:sz w:val="24"/>
                <w:szCs w:val="24"/>
                <w:lang w:eastAsia="ja-JP"/>
              </w:rPr>
              <w:t>ふるさと納税</w:t>
            </w:r>
          </w:p>
        </w:tc>
      </w:tr>
      <w:tr w:rsidR="00F231A9" w:rsidRPr="00F231A9" w14:paraId="7B55F921" w14:textId="77777777" w:rsidTr="00FE58F2">
        <w:trPr>
          <w:tblCellSpacing w:w="15" w:type="dxa"/>
        </w:trPr>
        <w:tc>
          <w:tcPr>
            <w:tcW w:w="1985" w:type="dxa"/>
            <w:vAlign w:val="center"/>
            <w:hideMark/>
          </w:tcPr>
          <w:p w14:paraId="4B98690C"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寄付先</w:t>
            </w:r>
          </w:p>
        </w:tc>
        <w:tc>
          <w:tcPr>
            <w:tcW w:w="4356" w:type="dxa"/>
            <w:vAlign w:val="center"/>
            <w:hideMark/>
          </w:tcPr>
          <w:p w14:paraId="3102C175"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愛知県（県立岡崎高校の施設整備等）</w:t>
            </w:r>
          </w:p>
        </w:tc>
        <w:tc>
          <w:tcPr>
            <w:tcW w:w="3790" w:type="dxa"/>
            <w:vAlign w:val="center"/>
            <w:hideMark/>
          </w:tcPr>
          <w:p w14:paraId="51C48603"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都道府県・市町村</w:t>
            </w:r>
          </w:p>
        </w:tc>
      </w:tr>
      <w:tr w:rsidR="00F231A9" w:rsidRPr="00F231A9" w14:paraId="4BB48FED" w14:textId="77777777" w:rsidTr="00FE58F2">
        <w:trPr>
          <w:tblCellSpacing w:w="15" w:type="dxa"/>
        </w:trPr>
        <w:tc>
          <w:tcPr>
            <w:tcW w:w="1985" w:type="dxa"/>
            <w:vAlign w:val="center"/>
            <w:hideMark/>
          </w:tcPr>
          <w:p w14:paraId="2C43513D"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税制上の区分</w:t>
            </w:r>
          </w:p>
        </w:tc>
        <w:tc>
          <w:tcPr>
            <w:tcW w:w="4356" w:type="dxa"/>
            <w:vAlign w:val="center"/>
            <w:hideMark/>
          </w:tcPr>
          <w:p w14:paraId="2D905A84"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特定寄附金</w:t>
            </w:r>
          </w:p>
        </w:tc>
        <w:tc>
          <w:tcPr>
            <w:tcW w:w="3790" w:type="dxa"/>
            <w:vAlign w:val="center"/>
            <w:hideMark/>
          </w:tcPr>
          <w:p w14:paraId="15ED4D20"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zh-CN"/>
              </w:rPr>
            </w:pPr>
            <w:r w:rsidRPr="00F231A9">
              <w:rPr>
                <w:rFonts w:ascii="ＭＳ Ｐゴシック" w:eastAsia="ＭＳ Ｐゴシック" w:hAnsi="ＭＳ Ｐゴシック" w:cs="ＭＳ Ｐゴシック"/>
                <w:sz w:val="24"/>
                <w:szCs w:val="24"/>
                <w:lang w:eastAsia="zh-CN"/>
              </w:rPr>
              <w:t>寄附金税額控除（特例制度）</w:t>
            </w:r>
          </w:p>
        </w:tc>
      </w:tr>
      <w:tr w:rsidR="00F231A9" w:rsidRPr="00F231A9" w14:paraId="47085944" w14:textId="77777777" w:rsidTr="00FE58F2">
        <w:trPr>
          <w:tblCellSpacing w:w="15" w:type="dxa"/>
        </w:trPr>
        <w:tc>
          <w:tcPr>
            <w:tcW w:w="1985" w:type="dxa"/>
            <w:vAlign w:val="center"/>
            <w:hideMark/>
          </w:tcPr>
          <w:p w14:paraId="690265FD"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控除の方式</w:t>
            </w:r>
          </w:p>
        </w:tc>
        <w:tc>
          <w:tcPr>
            <w:tcW w:w="4356" w:type="dxa"/>
            <w:vAlign w:val="center"/>
            <w:hideMark/>
          </w:tcPr>
          <w:p w14:paraId="1C0F9485" w14:textId="77777777" w:rsidR="00F231A9" w:rsidRPr="0026305A" w:rsidRDefault="00F231A9" w:rsidP="00A729EC">
            <w:pPr>
              <w:spacing w:after="0" w:line="240" w:lineRule="auto"/>
              <w:jc w:val="center"/>
              <w:rPr>
                <w:rFonts w:ascii="ＭＳ Ｐゴシック" w:eastAsia="ＭＳ Ｐゴシック" w:hAnsi="ＭＳ Ｐゴシック" w:cs="ＭＳ Ｐゴシック"/>
                <w:b/>
                <w:bCs/>
                <w:sz w:val="24"/>
                <w:szCs w:val="24"/>
                <w:lang w:eastAsia="ja-JP"/>
              </w:rPr>
            </w:pPr>
            <w:r w:rsidRPr="00A729EC">
              <w:rPr>
                <w:rFonts w:ascii="ＭＳ Ｐゴシック" w:eastAsia="ＭＳ Ｐゴシック" w:hAnsi="ＭＳ Ｐゴシック" w:cs="ＭＳ Ｐゴシック"/>
                <w:b/>
                <w:bCs/>
                <w:color w:val="EE0000"/>
                <w:sz w:val="24"/>
                <w:szCs w:val="24"/>
                <w:lang w:eastAsia="ja-JP"/>
              </w:rPr>
              <w:t>所得控除</w:t>
            </w:r>
          </w:p>
        </w:tc>
        <w:tc>
          <w:tcPr>
            <w:tcW w:w="3790" w:type="dxa"/>
            <w:vAlign w:val="center"/>
            <w:hideMark/>
          </w:tcPr>
          <w:p w14:paraId="1CC18497" w14:textId="77777777" w:rsidR="00F231A9" w:rsidRPr="0026305A" w:rsidRDefault="00F231A9" w:rsidP="00A729EC">
            <w:pPr>
              <w:spacing w:after="0" w:line="240" w:lineRule="auto"/>
              <w:jc w:val="center"/>
              <w:rPr>
                <w:rFonts w:ascii="ＭＳ Ｐゴシック" w:eastAsia="ＭＳ Ｐゴシック" w:hAnsi="ＭＳ Ｐゴシック" w:cs="ＭＳ Ｐゴシック"/>
                <w:b/>
                <w:bCs/>
                <w:sz w:val="24"/>
                <w:szCs w:val="24"/>
                <w:lang w:eastAsia="ja-JP"/>
              </w:rPr>
            </w:pPr>
            <w:r w:rsidRPr="0026305A">
              <w:rPr>
                <w:rFonts w:ascii="ＭＳ Ｐゴシック" w:eastAsia="ＭＳ Ｐゴシック" w:hAnsi="ＭＳ Ｐゴシック" w:cs="ＭＳ Ｐゴシック"/>
                <w:b/>
                <w:bCs/>
                <w:sz w:val="24"/>
                <w:szCs w:val="24"/>
                <w:lang w:eastAsia="ja-JP"/>
              </w:rPr>
              <w:t>税額控除</w:t>
            </w:r>
          </w:p>
        </w:tc>
      </w:tr>
      <w:tr w:rsidR="00F231A9" w:rsidRPr="00F231A9" w14:paraId="7A4FB07B" w14:textId="77777777" w:rsidTr="00FE58F2">
        <w:trPr>
          <w:tblCellSpacing w:w="15" w:type="dxa"/>
        </w:trPr>
        <w:tc>
          <w:tcPr>
            <w:tcW w:w="1985" w:type="dxa"/>
            <w:vAlign w:val="center"/>
            <w:hideMark/>
          </w:tcPr>
          <w:p w14:paraId="26555953"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所得税への影響</w:t>
            </w:r>
          </w:p>
        </w:tc>
        <w:tc>
          <w:tcPr>
            <w:tcW w:w="4356" w:type="dxa"/>
            <w:vAlign w:val="center"/>
            <w:hideMark/>
          </w:tcPr>
          <w:p w14:paraId="335093E7"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課税所得が減少</w:t>
            </w:r>
          </w:p>
        </w:tc>
        <w:tc>
          <w:tcPr>
            <w:tcW w:w="3790" w:type="dxa"/>
            <w:vAlign w:val="center"/>
            <w:hideMark/>
          </w:tcPr>
          <w:p w14:paraId="3546DB16"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税額が直接減少</w:t>
            </w:r>
          </w:p>
        </w:tc>
      </w:tr>
      <w:tr w:rsidR="00F231A9" w:rsidRPr="00F231A9" w14:paraId="09D7D832" w14:textId="77777777" w:rsidTr="00FE58F2">
        <w:trPr>
          <w:tblCellSpacing w:w="15" w:type="dxa"/>
        </w:trPr>
        <w:tc>
          <w:tcPr>
            <w:tcW w:w="1985" w:type="dxa"/>
            <w:vAlign w:val="center"/>
            <w:hideMark/>
          </w:tcPr>
          <w:p w14:paraId="5E32688D"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住民税への影響</w:t>
            </w:r>
          </w:p>
        </w:tc>
        <w:tc>
          <w:tcPr>
            <w:tcW w:w="4356" w:type="dxa"/>
            <w:vAlign w:val="center"/>
            <w:hideMark/>
          </w:tcPr>
          <w:p w14:paraId="4EE1CB74"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条例指定があれば控除対象</w:t>
            </w:r>
          </w:p>
        </w:tc>
        <w:tc>
          <w:tcPr>
            <w:tcW w:w="3790" w:type="dxa"/>
            <w:vAlign w:val="center"/>
            <w:hideMark/>
          </w:tcPr>
          <w:p w14:paraId="47470000"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原則として控除対象</w:t>
            </w:r>
          </w:p>
        </w:tc>
      </w:tr>
      <w:tr w:rsidR="00F231A9" w:rsidRPr="00F231A9" w14:paraId="3EC0261C" w14:textId="77777777" w:rsidTr="00FE58F2">
        <w:trPr>
          <w:tblCellSpacing w:w="15" w:type="dxa"/>
        </w:trPr>
        <w:tc>
          <w:tcPr>
            <w:tcW w:w="1985" w:type="dxa"/>
            <w:vAlign w:val="center"/>
            <w:hideMark/>
          </w:tcPr>
          <w:p w14:paraId="388DA1A0"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手続き</w:t>
            </w:r>
          </w:p>
        </w:tc>
        <w:tc>
          <w:tcPr>
            <w:tcW w:w="4356" w:type="dxa"/>
            <w:vAlign w:val="center"/>
            <w:hideMark/>
          </w:tcPr>
          <w:p w14:paraId="2C7E3817" w14:textId="77777777" w:rsidR="00F231A9" w:rsidRPr="00A729EC" w:rsidRDefault="00F231A9" w:rsidP="00A729EC">
            <w:pPr>
              <w:spacing w:after="0" w:line="240" w:lineRule="auto"/>
              <w:jc w:val="center"/>
              <w:rPr>
                <w:rFonts w:ascii="ＭＳ Ｐゴシック" w:eastAsia="ＭＳ Ｐゴシック" w:hAnsi="ＭＳ Ｐゴシック" w:cs="ＭＳ Ｐゴシック"/>
                <w:b/>
                <w:bCs/>
                <w:sz w:val="24"/>
                <w:szCs w:val="24"/>
                <w:lang w:eastAsia="ja-JP"/>
              </w:rPr>
            </w:pPr>
            <w:r w:rsidRPr="00A729EC">
              <w:rPr>
                <w:rFonts w:ascii="ＭＳ Ｐゴシック" w:eastAsia="ＭＳ Ｐゴシック" w:hAnsi="ＭＳ Ｐゴシック" w:cs="ＭＳ Ｐゴシック"/>
                <w:b/>
                <w:bCs/>
                <w:color w:val="EE0000"/>
                <w:sz w:val="24"/>
                <w:szCs w:val="24"/>
                <w:lang w:eastAsia="ja-JP"/>
              </w:rPr>
              <w:t>確定申告が必要</w:t>
            </w:r>
          </w:p>
        </w:tc>
        <w:tc>
          <w:tcPr>
            <w:tcW w:w="3790" w:type="dxa"/>
            <w:vAlign w:val="center"/>
            <w:hideMark/>
          </w:tcPr>
          <w:p w14:paraId="013A9058"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ワンストップ特例あり（条件あり）</w:t>
            </w:r>
          </w:p>
        </w:tc>
      </w:tr>
      <w:tr w:rsidR="00F231A9" w:rsidRPr="00F231A9" w14:paraId="5370B66F" w14:textId="77777777" w:rsidTr="00FE58F2">
        <w:trPr>
          <w:tblCellSpacing w:w="15" w:type="dxa"/>
        </w:trPr>
        <w:tc>
          <w:tcPr>
            <w:tcW w:w="1985" w:type="dxa"/>
            <w:vAlign w:val="center"/>
            <w:hideMark/>
          </w:tcPr>
          <w:p w14:paraId="6C82C51B"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返礼品</w:t>
            </w:r>
          </w:p>
        </w:tc>
        <w:tc>
          <w:tcPr>
            <w:tcW w:w="4356" w:type="dxa"/>
            <w:vAlign w:val="center"/>
            <w:hideMark/>
          </w:tcPr>
          <w:p w14:paraId="6FD0864E"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なし</w:t>
            </w:r>
          </w:p>
        </w:tc>
        <w:tc>
          <w:tcPr>
            <w:tcW w:w="3790" w:type="dxa"/>
            <w:vAlign w:val="center"/>
            <w:hideMark/>
          </w:tcPr>
          <w:p w14:paraId="2DBD54F3"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あり</w:t>
            </w:r>
          </w:p>
        </w:tc>
      </w:tr>
      <w:tr w:rsidR="00F231A9" w:rsidRPr="00F231A9" w14:paraId="6665361B" w14:textId="77777777" w:rsidTr="00FE58F2">
        <w:trPr>
          <w:tblCellSpacing w:w="15" w:type="dxa"/>
        </w:trPr>
        <w:tc>
          <w:tcPr>
            <w:tcW w:w="1985" w:type="dxa"/>
            <w:vAlign w:val="center"/>
            <w:hideMark/>
          </w:tcPr>
          <w:p w14:paraId="26139718"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寄付の目的</w:t>
            </w:r>
          </w:p>
        </w:tc>
        <w:tc>
          <w:tcPr>
            <w:tcW w:w="4356" w:type="dxa"/>
            <w:vAlign w:val="center"/>
            <w:hideMark/>
          </w:tcPr>
          <w:p w14:paraId="5898343B"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母校の教育環境整備・施設充実</w:t>
            </w:r>
          </w:p>
        </w:tc>
        <w:tc>
          <w:tcPr>
            <w:tcW w:w="3790" w:type="dxa"/>
            <w:vAlign w:val="center"/>
            <w:hideMark/>
          </w:tcPr>
          <w:p w14:paraId="6218A455"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地域支援・地域活性化</w:t>
            </w:r>
          </w:p>
        </w:tc>
      </w:tr>
      <w:tr w:rsidR="00F231A9" w:rsidRPr="00F231A9" w14:paraId="4F9C1701" w14:textId="77777777" w:rsidTr="00FE58F2">
        <w:trPr>
          <w:tblCellSpacing w:w="15" w:type="dxa"/>
        </w:trPr>
        <w:tc>
          <w:tcPr>
            <w:tcW w:w="1985" w:type="dxa"/>
            <w:vAlign w:val="center"/>
            <w:hideMark/>
          </w:tcPr>
          <w:p w14:paraId="53D992DB"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制度の性格</w:t>
            </w:r>
          </w:p>
        </w:tc>
        <w:tc>
          <w:tcPr>
            <w:tcW w:w="4356" w:type="dxa"/>
            <w:vAlign w:val="center"/>
            <w:hideMark/>
          </w:tcPr>
          <w:p w14:paraId="5CE3CEB9" w14:textId="77777777" w:rsidR="00F231A9" w:rsidRPr="00A729EC" w:rsidRDefault="00F231A9" w:rsidP="00A729EC">
            <w:pPr>
              <w:spacing w:after="0" w:line="240" w:lineRule="auto"/>
              <w:jc w:val="center"/>
              <w:rPr>
                <w:rFonts w:ascii="ＭＳ Ｐゴシック" w:eastAsia="ＭＳ Ｐゴシック" w:hAnsi="ＭＳ Ｐゴシック" w:cs="ＭＳ Ｐゴシック"/>
                <w:b/>
                <w:bCs/>
                <w:sz w:val="24"/>
                <w:szCs w:val="24"/>
                <w:lang w:eastAsia="ja-JP"/>
              </w:rPr>
            </w:pPr>
            <w:r w:rsidRPr="00A729EC">
              <w:rPr>
                <w:rFonts w:ascii="ＭＳ Ｐゴシック" w:eastAsia="ＭＳ Ｐゴシック" w:hAnsi="ＭＳ Ｐゴシック" w:cs="ＭＳ Ｐゴシック"/>
                <w:b/>
                <w:bCs/>
                <w:color w:val="EE0000"/>
                <w:sz w:val="24"/>
                <w:szCs w:val="24"/>
                <w:lang w:eastAsia="ja-JP"/>
              </w:rPr>
              <w:t>教育・公益目的の寄付</w:t>
            </w:r>
          </w:p>
        </w:tc>
        <w:tc>
          <w:tcPr>
            <w:tcW w:w="3790" w:type="dxa"/>
            <w:vAlign w:val="center"/>
            <w:hideMark/>
          </w:tcPr>
          <w:p w14:paraId="2A7E7004" w14:textId="77777777" w:rsidR="00F231A9" w:rsidRPr="00F231A9" w:rsidRDefault="00F231A9" w:rsidP="00A729EC">
            <w:pPr>
              <w:spacing w:after="0" w:line="240" w:lineRule="auto"/>
              <w:jc w:val="center"/>
              <w:rPr>
                <w:rFonts w:ascii="ＭＳ Ｐゴシック" w:eastAsia="ＭＳ Ｐゴシック" w:hAnsi="ＭＳ Ｐゴシック" w:cs="ＭＳ Ｐゴシック"/>
                <w:sz w:val="24"/>
                <w:szCs w:val="24"/>
                <w:lang w:eastAsia="ja-JP"/>
              </w:rPr>
            </w:pPr>
            <w:r w:rsidRPr="00F231A9">
              <w:rPr>
                <w:rFonts w:ascii="ＭＳ Ｐゴシック" w:eastAsia="ＭＳ Ｐゴシック" w:hAnsi="ＭＳ Ｐゴシック" w:cs="ＭＳ Ｐゴシック"/>
                <w:sz w:val="24"/>
                <w:szCs w:val="24"/>
                <w:lang w:eastAsia="ja-JP"/>
              </w:rPr>
              <w:t>納税の一部を自治体に振替</w:t>
            </w:r>
          </w:p>
        </w:tc>
      </w:tr>
    </w:tbl>
    <w:p w14:paraId="667EFE47" w14:textId="2D176DEA" w:rsidR="00116F44" w:rsidRDefault="00116F44" w:rsidP="00E84C7E">
      <w:pPr>
        <w:snapToGrid w:val="0"/>
        <w:spacing w:after="0"/>
        <w:rPr>
          <w:rFonts w:asciiTheme="minorEastAsia" w:hAnsiTheme="minorEastAsia"/>
          <w:lang w:eastAsia="ja-JP"/>
        </w:rPr>
      </w:pPr>
    </w:p>
    <w:p w14:paraId="4A559A19" w14:textId="6EDDBD3D" w:rsidR="00E84C7E" w:rsidRDefault="007609F1" w:rsidP="007609F1">
      <w:pPr>
        <w:snapToGrid w:val="0"/>
        <w:spacing w:after="0"/>
        <w:jc w:val="right"/>
        <w:rPr>
          <w:rFonts w:asciiTheme="minorEastAsia" w:hAnsiTheme="minorEastAsia"/>
          <w:lang w:eastAsia="zh-TW"/>
        </w:rPr>
      </w:pPr>
      <w:r>
        <w:rPr>
          <w:rFonts w:asciiTheme="minorEastAsia" w:hAnsiTheme="minorEastAsia" w:hint="eastAsia"/>
          <w:lang w:eastAsia="zh-TW"/>
        </w:rPr>
        <w:t>愛知県立岡崎高校創立130周年記念事業事務局</w:t>
      </w:r>
    </w:p>
    <w:p w14:paraId="5FD42D31" w14:textId="77777777" w:rsidR="00E84C7E" w:rsidRPr="00E84C7E" w:rsidRDefault="00E84C7E" w:rsidP="00E84C7E">
      <w:pPr>
        <w:snapToGrid w:val="0"/>
        <w:spacing w:after="0"/>
        <w:rPr>
          <w:rFonts w:asciiTheme="minorEastAsia" w:hAnsiTheme="minorEastAsia"/>
          <w:lang w:eastAsia="zh-TW"/>
        </w:rPr>
      </w:pPr>
    </w:p>
    <w:sectPr w:rsidR="00E84C7E" w:rsidRPr="00E84C7E" w:rsidSect="00FB17DA">
      <w:pgSz w:w="12240" w:h="15840"/>
      <w:pgMar w:top="1560" w:right="758" w:bottom="993"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1151" w14:textId="77777777" w:rsidR="00FE7491" w:rsidRDefault="00FE7491" w:rsidP="00ED2DD2">
      <w:pPr>
        <w:spacing w:after="0" w:line="240" w:lineRule="auto"/>
      </w:pPr>
      <w:r>
        <w:separator/>
      </w:r>
    </w:p>
  </w:endnote>
  <w:endnote w:type="continuationSeparator" w:id="0">
    <w:p w14:paraId="5E91CE34" w14:textId="77777777" w:rsidR="00FE7491" w:rsidRDefault="00FE7491" w:rsidP="00ED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7307" w14:textId="77777777" w:rsidR="00FE7491" w:rsidRDefault="00FE7491" w:rsidP="00ED2DD2">
      <w:pPr>
        <w:spacing w:after="0" w:line="240" w:lineRule="auto"/>
      </w:pPr>
      <w:r>
        <w:separator/>
      </w:r>
    </w:p>
  </w:footnote>
  <w:footnote w:type="continuationSeparator" w:id="0">
    <w:p w14:paraId="56A56CE5" w14:textId="77777777" w:rsidR="00FE7491" w:rsidRDefault="00FE7491" w:rsidP="00ED2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43896625">
    <w:abstractNumId w:val="8"/>
  </w:num>
  <w:num w:numId="2" w16cid:durableId="294482588">
    <w:abstractNumId w:val="6"/>
  </w:num>
  <w:num w:numId="3" w16cid:durableId="578368157">
    <w:abstractNumId w:val="5"/>
  </w:num>
  <w:num w:numId="4" w16cid:durableId="1765153973">
    <w:abstractNumId w:val="4"/>
  </w:num>
  <w:num w:numId="5" w16cid:durableId="1299458907">
    <w:abstractNumId w:val="7"/>
  </w:num>
  <w:num w:numId="6" w16cid:durableId="113601162">
    <w:abstractNumId w:val="3"/>
  </w:num>
  <w:num w:numId="7" w16cid:durableId="1790123448">
    <w:abstractNumId w:val="2"/>
  </w:num>
  <w:num w:numId="8" w16cid:durableId="269439616">
    <w:abstractNumId w:val="1"/>
  </w:num>
  <w:num w:numId="9" w16cid:durableId="35011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E9C"/>
    <w:rsid w:val="000A4D5F"/>
    <w:rsid w:val="000D1D20"/>
    <w:rsid w:val="000E1563"/>
    <w:rsid w:val="00110BA6"/>
    <w:rsid w:val="00116F44"/>
    <w:rsid w:val="0015074B"/>
    <w:rsid w:val="0018164E"/>
    <w:rsid w:val="001946D6"/>
    <w:rsid w:val="00213D77"/>
    <w:rsid w:val="00254A07"/>
    <w:rsid w:val="0026305A"/>
    <w:rsid w:val="0029639D"/>
    <w:rsid w:val="003208BB"/>
    <w:rsid w:val="00326F90"/>
    <w:rsid w:val="00345CEA"/>
    <w:rsid w:val="003D113D"/>
    <w:rsid w:val="00485108"/>
    <w:rsid w:val="004D6412"/>
    <w:rsid w:val="005D728E"/>
    <w:rsid w:val="006960F1"/>
    <w:rsid w:val="006A3CC2"/>
    <w:rsid w:val="006D28DD"/>
    <w:rsid w:val="00711439"/>
    <w:rsid w:val="00711745"/>
    <w:rsid w:val="007609F1"/>
    <w:rsid w:val="0091676B"/>
    <w:rsid w:val="009948E5"/>
    <w:rsid w:val="00A729EC"/>
    <w:rsid w:val="00AA1D8D"/>
    <w:rsid w:val="00AA5967"/>
    <w:rsid w:val="00B068EA"/>
    <w:rsid w:val="00B47730"/>
    <w:rsid w:val="00B54CF8"/>
    <w:rsid w:val="00B54ED5"/>
    <w:rsid w:val="00B66615"/>
    <w:rsid w:val="00CB0664"/>
    <w:rsid w:val="00D47D9B"/>
    <w:rsid w:val="00E84C7E"/>
    <w:rsid w:val="00ED2DD2"/>
    <w:rsid w:val="00EF04FE"/>
    <w:rsid w:val="00F231A9"/>
    <w:rsid w:val="00F242D9"/>
    <w:rsid w:val="00FB17DA"/>
    <w:rsid w:val="00FC693F"/>
    <w:rsid w:val="00FE58F2"/>
    <w:rsid w:val="00FE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17B7C409-0790-4218-B36D-60E99B5E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A729EC"/>
    <w:rPr>
      <w:color w:val="0000FF" w:themeColor="hyperlink"/>
      <w:u w:val="single"/>
    </w:rPr>
  </w:style>
  <w:style w:type="character" w:styleId="aff0">
    <w:name w:val="Unresolved Mention"/>
    <w:basedOn w:val="a2"/>
    <w:uiPriority w:val="99"/>
    <w:semiHidden/>
    <w:unhideWhenUsed/>
    <w:rsid w:val="00A7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守正 山本</cp:lastModifiedBy>
  <cp:revision>7</cp:revision>
  <cp:lastPrinted>2026-01-31T07:53:00Z</cp:lastPrinted>
  <dcterms:created xsi:type="dcterms:W3CDTF">2026-01-28T03:22:00Z</dcterms:created>
  <dcterms:modified xsi:type="dcterms:W3CDTF">2026-01-31T07:53:00Z</dcterms:modified>
  <cp:category/>
</cp:coreProperties>
</file>